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50" w:rsidRPr="00443850" w:rsidRDefault="00443850" w:rsidP="00443850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Информация о количестве мест в 1 классе</w:t>
      </w:r>
    </w:p>
    <w:p w:rsidR="00443850" w:rsidRPr="00443850" w:rsidRDefault="00443850" w:rsidP="00443850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на 2025-2026 учебный год</w:t>
      </w:r>
    </w:p>
    <w:p w:rsidR="001D53A2" w:rsidRDefault="00443850" w:rsidP="00443850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</w:rPr>
        <w:t>Бурундуковская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основная </w:t>
      </w: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общеобразовательная школа имени</w:t>
      </w:r>
    </w:p>
    <w:p w:rsidR="001D53A2" w:rsidRDefault="00443850" w:rsidP="001D53A2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Р.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</w:rPr>
        <w:t>Калимуллина</w:t>
      </w:r>
      <w:proofErr w:type="spellEnd"/>
      <w:r w:rsidR="001D53A2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proofErr w:type="spellStart"/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Кайбицкого</w:t>
      </w:r>
      <w:proofErr w:type="spellEnd"/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муниципального района</w:t>
      </w:r>
    </w:p>
    <w:p w:rsidR="00443850" w:rsidRDefault="00443850" w:rsidP="001D53A2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Республики</w:t>
      </w:r>
      <w:r w:rsidR="001D53A2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r w:rsidRPr="00443850">
        <w:rPr>
          <w:rFonts w:ascii="Times New Roman" w:eastAsia="Times New Roman" w:hAnsi="Times New Roman" w:cs="Times New Roman"/>
          <w:kern w:val="0"/>
          <w:sz w:val="24"/>
          <w:lang w:eastAsia="ru-RU"/>
        </w:rPr>
        <w:t>Татарстан»</w:t>
      </w:r>
    </w:p>
    <w:p w:rsidR="00443850" w:rsidRDefault="00443850" w:rsidP="00443850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tbl>
      <w:tblPr>
        <w:tblStyle w:val="a3"/>
        <w:tblW w:w="9721" w:type="dxa"/>
        <w:tblLook w:val="04A0"/>
      </w:tblPr>
      <w:tblGrid>
        <w:gridCol w:w="7596"/>
        <w:gridCol w:w="2125"/>
      </w:tblGrid>
      <w:tr w:rsidR="00443850" w:rsidTr="00443850">
        <w:trPr>
          <w:trHeight w:val="400"/>
        </w:trPr>
        <w:tc>
          <w:tcPr>
            <w:tcW w:w="7596" w:type="dxa"/>
          </w:tcPr>
          <w:p w:rsidR="00443850" w:rsidRPr="00443850" w:rsidRDefault="00443850" w:rsidP="00443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850">
              <w:rPr>
                <w:rFonts w:ascii="Times New Roman" w:hAnsi="Times New Roman" w:cs="Times New Roman"/>
                <w:sz w:val="28"/>
                <w:szCs w:val="28"/>
              </w:rPr>
              <w:t>Количество мест в 1 классе 2025/2026 учебного года</w:t>
            </w:r>
          </w:p>
        </w:tc>
        <w:tc>
          <w:tcPr>
            <w:tcW w:w="2125" w:type="dxa"/>
          </w:tcPr>
          <w:p w:rsidR="00443850" w:rsidRPr="00443850" w:rsidRDefault="001D53A2" w:rsidP="0044385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14</w:t>
            </w:r>
          </w:p>
        </w:tc>
      </w:tr>
    </w:tbl>
    <w:p w:rsidR="00443850" w:rsidRPr="00443850" w:rsidRDefault="00443850" w:rsidP="00443850">
      <w:pPr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</w:p>
    <w:p w:rsidR="00443850" w:rsidRDefault="00443850" w:rsidP="0044385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3850" w:rsidRPr="00443850" w:rsidRDefault="00443850" w:rsidP="00443850">
      <w:pPr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</w:pPr>
      <w:r w:rsidRPr="0044385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Количество свободных мест в 1 класс на </w:t>
      </w:r>
      <w:proofErr w:type="spellStart"/>
      <w:proofErr w:type="gramStart"/>
      <w:r w:rsidRPr="00443850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на</w:t>
      </w:r>
      <w:proofErr w:type="spellEnd"/>
      <w:proofErr w:type="gramEnd"/>
      <w:r w:rsidRPr="00443850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 xml:space="preserve"> 2025-2026 учебный год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3402"/>
        <w:gridCol w:w="2659"/>
      </w:tblGrid>
      <w:tr w:rsidR="00443850" w:rsidTr="00443850">
        <w:tc>
          <w:tcPr>
            <w:tcW w:w="675" w:type="dxa"/>
          </w:tcPr>
          <w:p w:rsidR="00443850" w:rsidRDefault="00443850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</w:tcPr>
          <w:p w:rsidR="00443850" w:rsidRDefault="00443850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Классов</w:t>
            </w:r>
          </w:p>
        </w:tc>
        <w:tc>
          <w:tcPr>
            <w:tcW w:w="3402" w:type="dxa"/>
          </w:tcPr>
          <w:p w:rsidR="00443850" w:rsidRPr="001D53A2" w:rsidRDefault="00443850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3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659" w:type="dxa"/>
          </w:tcPr>
          <w:p w:rsidR="00443850" w:rsidRPr="001D53A2" w:rsidRDefault="00443850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53A2">
              <w:rPr>
                <w:rFonts w:ascii="Times New Roman" w:hAnsi="Times New Roman" w:cs="Times New Roman"/>
                <w:sz w:val="24"/>
                <w:szCs w:val="24"/>
              </w:rPr>
              <w:t>Вакатных</w:t>
            </w:r>
            <w:proofErr w:type="spellEnd"/>
            <w:r w:rsidRPr="001D53A2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</w:p>
        </w:tc>
      </w:tr>
      <w:tr w:rsidR="00443850" w:rsidTr="00443850">
        <w:tc>
          <w:tcPr>
            <w:tcW w:w="675" w:type="dxa"/>
          </w:tcPr>
          <w:p w:rsidR="00443850" w:rsidRDefault="00443850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</w:tcPr>
          <w:p w:rsidR="00443850" w:rsidRPr="00443850" w:rsidRDefault="001D53A2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443850" w:rsidRPr="00443850" w:rsidRDefault="001D53A2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2659" w:type="dxa"/>
          </w:tcPr>
          <w:p w:rsidR="00443850" w:rsidRPr="00443850" w:rsidRDefault="001D53A2" w:rsidP="00443850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</w:tr>
    </w:tbl>
    <w:p w:rsidR="00E03F4E" w:rsidRPr="00443850" w:rsidRDefault="00E03F4E" w:rsidP="00443850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sectPr w:rsidR="00E03F4E" w:rsidRPr="00443850" w:rsidSect="003E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7D7"/>
    <w:rsid w:val="001D53A2"/>
    <w:rsid w:val="003E37E2"/>
    <w:rsid w:val="00443850"/>
    <w:rsid w:val="0062092B"/>
    <w:rsid w:val="008243F0"/>
    <w:rsid w:val="008971E1"/>
    <w:rsid w:val="009B67D7"/>
    <w:rsid w:val="00E03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6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Бикчантаева</dc:creator>
  <cp:lastModifiedBy>Polzovatel PC</cp:lastModifiedBy>
  <cp:revision>2</cp:revision>
  <dcterms:created xsi:type="dcterms:W3CDTF">2025-06-12T11:20:00Z</dcterms:created>
  <dcterms:modified xsi:type="dcterms:W3CDTF">2025-06-12T11:20:00Z</dcterms:modified>
</cp:coreProperties>
</file>